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4C3E8" w14:textId="77777777" w:rsidR="003168F6" w:rsidRPr="003168F6" w:rsidRDefault="003168F6" w:rsidP="00526B9A">
      <w:pPr>
        <w:jc w:val="center"/>
        <w:rPr>
          <w:rFonts w:ascii="Calibri" w:hAnsi="Calibri" w:cs="Calibri"/>
          <w:b/>
          <w:sz w:val="8"/>
          <w:szCs w:val="8"/>
        </w:rPr>
      </w:pPr>
    </w:p>
    <w:p w14:paraId="57CC7B1D" w14:textId="77777777" w:rsidR="00376B2B" w:rsidRDefault="00716F44" w:rsidP="00526B9A">
      <w:pPr>
        <w:jc w:val="center"/>
        <w:rPr>
          <w:rFonts w:ascii="Calibri" w:hAnsi="Calibri" w:cs="Calibri"/>
          <w:b/>
          <w:sz w:val="28"/>
          <w:szCs w:val="28"/>
        </w:rPr>
      </w:pPr>
      <w:r w:rsidRPr="00C23AE3">
        <w:rPr>
          <w:rFonts w:ascii="Calibri" w:hAnsi="Calibri" w:cs="Calibri"/>
          <w:b/>
          <w:sz w:val="28"/>
          <w:szCs w:val="28"/>
        </w:rPr>
        <w:t>Graduate Faculty Executive Committee</w:t>
      </w:r>
    </w:p>
    <w:p w14:paraId="5A9BED96" w14:textId="272BA127" w:rsidR="00711B60" w:rsidRDefault="00716F44" w:rsidP="00C02159">
      <w:pPr>
        <w:jc w:val="center"/>
        <w:rPr>
          <w:rFonts w:ascii="Calibri" w:hAnsi="Calibri" w:cs="Calibri"/>
          <w:b/>
          <w:sz w:val="28"/>
          <w:szCs w:val="28"/>
        </w:rPr>
      </w:pPr>
      <w:r w:rsidRPr="00C23AE3">
        <w:rPr>
          <w:rFonts w:ascii="Calibri" w:hAnsi="Calibri" w:cs="Calibri"/>
          <w:b/>
          <w:sz w:val="28"/>
          <w:szCs w:val="28"/>
        </w:rPr>
        <w:t xml:space="preserve">Meeting </w:t>
      </w:r>
      <w:r w:rsidR="00F563FC" w:rsidRPr="00C23AE3">
        <w:rPr>
          <w:rFonts w:ascii="Calibri" w:hAnsi="Calibri" w:cs="Calibri"/>
          <w:b/>
          <w:sz w:val="28"/>
          <w:szCs w:val="28"/>
        </w:rPr>
        <w:t>Minutes</w:t>
      </w:r>
      <w:r w:rsidR="00C02159">
        <w:rPr>
          <w:rFonts w:ascii="Calibri" w:hAnsi="Calibri" w:cs="Calibri"/>
          <w:b/>
          <w:sz w:val="28"/>
          <w:szCs w:val="28"/>
        </w:rPr>
        <w:t xml:space="preserve"> </w:t>
      </w:r>
      <w:r w:rsidR="00CB0590">
        <w:rPr>
          <w:rFonts w:ascii="Calibri" w:hAnsi="Calibri" w:cs="Calibri"/>
          <w:b/>
          <w:sz w:val="28"/>
          <w:szCs w:val="28"/>
        </w:rPr>
        <w:t>–</w:t>
      </w:r>
      <w:r w:rsidR="00C02159">
        <w:rPr>
          <w:rFonts w:ascii="Calibri" w:hAnsi="Calibri" w:cs="Calibri"/>
          <w:b/>
          <w:sz w:val="28"/>
          <w:szCs w:val="28"/>
        </w:rPr>
        <w:t xml:space="preserve"> </w:t>
      </w:r>
      <w:r w:rsidR="008B1FDB">
        <w:rPr>
          <w:rFonts w:ascii="Calibri" w:hAnsi="Calibri" w:cs="Calibri"/>
          <w:b/>
          <w:sz w:val="28"/>
          <w:szCs w:val="28"/>
        </w:rPr>
        <w:t>April</w:t>
      </w:r>
      <w:r w:rsidR="002A58DA">
        <w:rPr>
          <w:rFonts w:ascii="Calibri" w:hAnsi="Calibri" w:cs="Calibri"/>
          <w:b/>
          <w:sz w:val="28"/>
          <w:szCs w:val="28"/>
        </w:rPr>
        <w:t xml:space="preserve"> </w:t>
      </w:r>
      <w:r w:rsidR="008B1FDB">
        <w:rPr>
          <w:rFonts w:ascii="Calibri" w:hAnsi="Calibri" w:cs="Calibri"/>
          <w:b/>
          <w:sz w:val="28"/>
          <w:szCs w:val="28"/>
        </w:rPr>
        <w:t>10</w:t>
      </w:r>
      <w:r w:rsidR="002A58DA">
        <w:rPr>
          <w:rFonts w:ascii="Calibri" w:hAnsi="Calibri" w:cs="Calibri"/>
          <w:b/>
          <w:sz w:val="28"/>
          <w:szCs w:val="28"/>
        </w:rPr>
        <w:t>, 2017</w:t>
      </w:r>
    </w:p>
    <w:p w14:paraId="2AF67C78" w14:textId="77777777" w:rsidR="007C4A12" w:rsidRPr="00D84A5B" w:rsidRDefault="007C4A12" w:rsidP="00D84A5B">
      <w:pPr>
        <w:tabs>
          <w:tab w:val="left" w:pos="1440"/>
          <w:tab w:val="left" w:pos="1800"/>
          <w:tab w:val="left" w:pos="6015"/>
        </w:tabs>
        <w:ind w:left="-450"/>
        <w:jc w:val="center"/>
        <w:rPr>
          <w:rFonts w:ascii="Calibri" w:hAnsi="Calibri" w:cs="Arial"/>
          <w:sz w:val="12"/>
          <w:szCs w:val="12"/>
        </w:rPr>
      </w:pPr>
    </w:p>
    <w:p w14:paraId="4D11CD6D" w14:textId="0083CA7F" w:rsidR="003E485E" w:rsidRDefault="00F563FC" w:rsidP="00D74749">
      <w:pPr>
        <w:tabs>
          <w:tab w:val="left" w:pos="1440"/>
          <w:tab w:val="left" w:pos="6015"/>
        </w:tabs>
        <w:ind w:left="1440" w:hanging="1890"/>
        <w:rPr>
          <w:rFonts w:ascii="Calibri" w:hAnsi="Calibri" w:cs="Arial"/>
          <w:sz w:val="22"/>
          <w:szCs w:val="22"/>
        </w:rPr>
      </w:pPr>
      <w:r w:rsidRPr="006A2050">
        <w:rPr>
          <w:rFonts w:ascii="Calibri" w:hAnsi="Calibri" w:cs="Arial"/>
          <w:sz w:val="22"/>
          <w:szCs w:val="22"/>
        </w:rPr>
        <w:t xml:space="preserve">Members </w:t>
      </w:r>
      <w:r w:rsidR="00D44E9E" w:rsidRPr="006A2050">
        <w:rPr>
          <w:rFonts w:ascii="Calibri" w:hAnsi="Calibri" w:cs="Arial"/>
          <w:sz w:val="22"/>
          <w:szCs w:val="22"/>
        </w:rPr>
        <w:t>Present</w:t>
      </w:r>
      <w:r w:rsidR="00C23AE3" w:rsidRPr="006A2050">
        <w:rPr>
          <w:rFonts w:ascii="Calibri" w:hAnsi="Calibri" w:cs="Arial"/>
          <w:sz w:val="22"/>
          <w:szCs w:val="22"/>
        </w:rPr>
        <w:t>:</w:t>
      </w:r>
      <w:r w:rsidR="00A106B4" w:rsidRPr="006A2050">
        <w:rPr>
          <w:rFonts w:ascii="Calibri" w:hAnsi="Calibri" w:cs="Arial"/>
          <w:sz w:val="22"/>
          <w:szCs w:val="22"/>
        </w:rPr>
        <w:tab/>
      </w:r>
      <w:r w:rsidR="002C5292">
        <w:rPr>
          <w:rFonts w:ascii="Calibri" w:hAnsi="Calibri" w:cs="Arial"/>
          <w:sz w:val="22"/>
          <w:szCs w:val="22"/>
        </w:rPr>
        <w:t xml:space="preserve">Darci Bacigalupi; </w:t>
      </w:r>
      <w:r w:rsidR="00205951">
        <w:rPr>
          <w:rFonts w:ascii="Calibri" w:hAnsi="Calibri" w:cs="Arial"/>
          <w:sz w:val="22"/>
          <w:szCs w:val="22"/>
        </w:rPr>
        <w:t>Ronnie Casella</w:t>
      </w:r>
      <w:r w:rsidR="00AB4F04">
        <w:rPr>
          <w:rFonts w:ascii="Calibri" w:hAnsi="Calibri" w:cs="Arial"/>
          <w:sz w:val="22"/>
          <w:szCs w:val="22"/>
        </w:rPr>
        <w:t>;</w:t>
      </w:r>
      <w:r w:rsidR="00205951">
        <w:rPr>
          <w:rFonts w:ascii="Calibri" w:hAnsi="Calibri" w:cs="Arial"/>
          <w:sz w:val="22"/>
          <w:szCs w:val="22"/>
        </w:rPr>
        <w:t xml:space="preserve"> </w:t>
      </w:r>
      <w:r w:rsidR="005B7839">
        <w:rPr>
          <w:rFonts w:ascii="Calibri" w:hAnsi="Calibri" w:cs="Arial"/>
          <w:sz w:val="22"/>
          <w:szCs w:val="22"/>
        </w:rPr>
        <w:t>Jena Curtis</w:t>
      </w:r>
      <w:r w:rsidR="00AB4F04">
        <w:rPr>
          <w:rFonts w:ascii="Calibri" w:hAnsi="Calibri" w:cs="Arial"/>
          <w:sz w:val="22"/>
          <w:szCs w:val="22"/>
        </w:rPr>
        <w:t>;</w:t>
      </w:r>
      <w:r w:rsidR="00205951">
        <w:rPr>
          <w:rFonts w:ascii="Calibri" w:hAnsi="Calibri" w:cs="Arial"/>
          <w:sz w:val="22"/>
          <w:szCs w:val="22"/>
        </w:rPr>
        <w:t xml:space="preserve"> </w:t>
      </w:r>
      <w:r w:rsidR="00D74749">
        <w:rPr>
          <w:rFonts w:ascii="Calibri" w:hAnsi="Calibri" w:cs="Arial"/>
          <w:sz w:val="22"/>
          <w:szCs w:val="22"/>
        </w:rPr>
        <w:t xml:space="preserve">Mark Dodds; </w:t>
      </w:r>
      <w:r w:rsidR="00BA1038" w:rsidRPr="00C96805">
        <w:rPr>
          <w:rFonts w:ascii="Calibri" w:hAnsi="Calibri" w:cs="Arial"/>
          <w:sz w:val="22"/>
          <w:szCs w:val="22"/>
        </w:rPr>
        <w:t>Jose Feliciano</w:t>
      </w:r>
      <w:r w:rsidR="00AB4F04">
        <w:rPr>
          <w:rFonts w:ascii="Calibri" w:hAnsi="Calibri" w:cs="Arial"/>
          <w:sz w:val="22"/>
          <w:szCs w:val="22"/>
        </w:rPr>
        <w:t>;</w:t>
      </w:r>
      <w:r w:rsidR="00BA1038" w:rsidRPr="00C96805">
        <w:rPr>
          <w:rFonts w:ascii="Calibri" w:hAnsi="Calibri" w:cs="Arial"/>
          <w:sz w:val="22"/>
          <w:szCs w:val="22"/>
        </w:rPr>
        <w:t xml:space="preserve"> </w:t>
      </w:r>
      <w:r w:rsidR="00D74749" w:rsidRPr="00C96805">
        <w:rPr>
          <w:rFonts w:ascii="Calibri" w:hAnsi="Calibri" w:cs="Arial"/>
          <w:sz w:val="22"/>
          <w:szCs w:val="22"/>
        </w:rPr>
        <w:t>Tracy Frenyea</w:t>
      </w:r>
      <w:r w:rsidR="00D74749">
        <w:rPr>
          <w:rFonts w:ascii="Calibri" w:hAnsi="Calibri" w:cs="Arial"/>
          <w:sz w:val="22"/>
          <w:szCs w:val="22"/>
        </w:rPr>
        <w:t xml:space="preserve">; </w:t>
      </w:r>
      <w:r w:rsidR="00FD3B67" w:rsidRPr="00C96805">
        <w:rPr>
          <w:rFonts w:ascii="Calibri" w:hAnsi="Calibri" w:cs="Arial"/>
          <w:sz w:val="22"/>
          <w:szCs w:val="22"/>
        </w:rPr>
        <w:t>Eileen Gravani</w:t>
      </w:r>
      <w:r w:rsidR="00FD3B67">
        <w:rPr>
          <w:rFonts w:ascii="Calibri" w:hAnsi="Calibri" w:cs="Arial"/>
          <w:sz w:val="22"/>
          <w:szCs w:val="22"/>
        </w:rPr>
        <w:t>;</w:t>
      </w:r>
      <w:r w:rsidR="00D74749">
        <w:rPr>
          <w:rFonts w:ascii="Calibri" w:hAnsi="Calibri" w:cs="Arial"/>
          <w:sz w:val="22"/>
          <w:szCs w:val="22"/>
        </w:rPr>
        <w:t xml:space="preserve"> Ingrid Jordak; Mel King; </w:t>
      </w:r>
      <w:r w:rsidR="00CB7B41">
        <w:rPr>
          <w:rFonts w:ascii="Calibri" w:hAnsi="Calibri" w:cs="Arial"/>
          <w:sz w:val="22"/>
          <w:szCs w:val="22"/>
        </w:rPr>
        <w:t xml:space="preserve">J. Mosher; </w:t>
      </w:r>
      <w:r w:rsidR="002C5292" w:rsidRPr="00C96805">
        <w:rPr>
          <w:rFonts w:ascii="Calibri" w:hAnsi="Calibri" w:cs="Arial"/>
          <w:sz w:val="22"/>
          <w:szCs w:val="22"/>
        </w:rPr>
        <w:t>Kevin Sheets</w:t>
      </w:r>
      <w:r w:rsidR="002C5292">
        <w:rPr>
          <w:rFonts w:ascii="Calibri" w:hAnsi="Calibri" w:cs="Arial"/>
          <w:sz w:val="22"/>
          <w:szCs w:val="22"/>
        </w:rPr>
        <w:t xml:space="preserve">; </w:t>
      </w:r>
      <w:r w:rsidR="00D74749" w:rsidRPr="00C96805">
        <w:rPr>
          <w:rFonts w:ascii="Calibri" w:hAnsi="Calibri" w:cs="Arial"/>
          <w:sz w:val="22"/>
          <w:szCs w:val="22"/>
        </w:rPr>
        <w:t>Carol Van Der Karr</w:t>
      </w:r>
      <w:r w:rsidR="00D74749">
        <w:rPr>
          <w:rFonts w:ascii="Calibri" w:hAnsi="Calibri" w:cs="Arial"/>
          <w:sz w:val="22"/>
          <w:szCs w:val="22"/>
        </w:rPr>
        <w:t xml:space="preserve">; </w:t>
      </w:r>
      <w:r w:rsidR="00BA1B68" w:rsidRPr="00C96805">
        <w:rPr>
          <w:rFonts w:ascii="Calibri" w:hAnsi="Calibri" w:cs="Arial"/>
          <w:sz w:val="22"/>
          <w:szCs w:val="22"/>
        </w:rPr>
        <w:t>Nance Wilson</w:t>
      </w:r>
      <w:r w:rsidR="00AB4F04">
        <w:rPr>
          <w:rFonts w:ascii="Calibri" w:hAnsi="Calibri" w:cs="Arial"/>
          <w:sz w:val="22"/>
          <w:szCs w:val="22"/>
        </w:rPr>
        <w:t>;</w:t>
      </w:r>
      <w:r w:rsidR="002A1A70" w:rsidRPr="00C96805">
        <w:rPr>
          <w:rFonts w:ascii="Calibri" w:hAnsi="Calibri" w:cs="Arial"/>
          <w:sz w:val="22"/>
          <w:szCs w:val="22"/>
        </w:rPr>
        <w:t xml:space="preserve"> </w:t>
      </w:r>
      <w:r w:rsidR="00D74749" w:rsidRPr="00C96805">
        <w:rPr>
          <w:rFonts w:ascii="Calibri" w:hAnsi="Calibri" w:cs="Arial"/>
          <w:sz w:val="22"/>
          <w:szCs w:val="22"/>
        </w:rPr>
        <w:t>Andy Young</w:t>
      </w:r>
    </w:p>
    <w:p w14:paraId="11D7C6A1" w14:textId="77777777" w:rsidR="00897BE0" w:rsidRPr="00E845AA" w:rsidRDefault="00897BE0" w:rsidP="008C3470">
      <w:pPr>
        <w:tabs>
          <w:tab w:val="left" w:pos="1440"/>
          <w:tab w:val="left" w:pos="6015"/>
        </w:tabs>
        <w:ind w:left="1440" w:hanging="1890"/>
        <w:rPr>
          <w:rFonts w:ascii="Calibri" w:hAnsi="Calibri" w:cs="Arial"/>
          <w:sz w:val="8"/>
          <w:szCs w:val="22"/>
        </w:rPr>
      </w:pPr>
    </w:p>
    <w:p w14:paraId="7D6F3D22" w14:textId="4C14CBEA" w:rsidR="00FD3B67" w:rsidRPr="001D12BD" w:rsidRDefault="000110D8" w:rsidP="00FC5711">
      <w:pPr>
        <w:tabs>
          <w:tab w:val="left" w:pos="1440"/>
          <w:tab w:val="left" w:pos="6015"/>
        </w:tabs>
        <w:ind w:left="1440" w:hanging="1890"/>
        <w:rPr>
          <w:rFonts w:ascii="Calibri" w:hAnsi="Calibri" w:cs="Arial"/>
          <w:sz w:val="12"/>
          <w:szCs w:val="22"/>
        </w:rPr>
      </w:pPr>
      <w:r w:rsidRPr="006A2050">
        <w:rPr>
          <w:rFonts w:ascii="Calibri" w:hAnsi="Calibri" w:cs="Arial"/>
          <w:sz w:val="22"/>
          <w:szCs w:val="22"/>
        </w:rPr>
        <w:t>Members Absent:</w:t>
      </w:r>
      <w:r w:rsidRPr="006A2050">
        <w:rPr>
          <w:rFonts w:ascii="Calibri" w:hAnsi="Calibri" w:cs="Arial"/>
          <w:sz w:val="22"/>
          <w:szCs w:val="22"/>
        </w:rPr>
        <w:tab/>
      </w:r>
      <w:r w:rsidR="002C5292" w:rsidRPr="00C96805">
        <w:rPr>
          <w:rFonts w:ascii="Calibri" w:hAnsi="Calibri" w:cs="Arial"/>
          <w:sz w:val="22"/>
          <w:szCs w:val="22"/>
        </w:rPr>
        <w:t>Isa Jubran</w:t>
      </w:r>
      <w:r w:rsidR="002C5292">
        <w:rPr>
          <w:rFonts w:ascii="Calibri" w:hAnsi="Calibri" w:cs="Arial"/>
          <w:sz w:val="22"/>
          <w:szCs w:val="22"/>
        </w:rPr>
        <w:t>;</w:t>
      </w:r>
      <w:r w:rsidR="002C5292" w:rsidRPr="00C96805">
        <w:rPr>
          <w:rFonts w:ascii="Calibri" w:hAnsi="Calibri" w:cs="Arial"/>
          <w:sz w:val="22"/>
          <w:szCs w:val="22"/>
        </w:rPr>
        <w:t xml:space="preserve"> </w:t>
      </w:r>
      <w:r w:rsidR="00D74749" w:rsidRPr="00C96805">
        <w:rPr>
          <w:rFonts w:ascii="Calibri" w:hAnsi="Calibri" w:cs="Arial"/>
          <w:sz w:val="22"/>
          <w:szCs w:val="22"/>
        </w:rPr>
        <w:t>Jerry O’Callaghan</w:t>
      </w:r>
    </w:p>
    <w:p w14:paraId="3E03E929" w14:textId="66EAA06B" w:rsidR="00FD3B67" w:rsidRPr="00E84490" w:rsidRDefault="00FD3B67" w:rsidP="00FC5711">
      <w:pPr>
        <w:tabs>
          <w:tab w:val="left" w:pos="1440"/>
          <w:tab w:val="left" w:pos="6015"/>
        </w:tabs>
        <w:ind w:left="1440" w:hanging="1890"/>
        <w:rPr>
          <w:rFonts w:ascii="Calibri" w:hAnsi="Calibri" w:cs="Arial"/>
          <w:sz w:val="16"/>
          <w:szCs w:val="16"/>
        </w:rPr>
      </w:pPr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 w:firstRow="1" w:lastRow="0" w:firstColumn="0" w:lastColumn="0" w:noHBand="1" w:noVBand="1"/>
      </w:tblPr>
      <w:tblGrid>
        <w:gridCol w:w="4068"/>
        <w:gridCol w:w="6660"/>
        <w:gridCol w:w="3336"/>
      </w:tblGrid>
      <w:tr w:rsidR="0073369C" w:rsidRPr="00783B86" w14:paraId="3E4164BF" w14:textId="77777777" w:rsidTr="00866546">
        <w:trPr>
          <w:trHeight w:val="430"/>
        </w:trPr>
        <w:tc>
          <w:tcPr>
            <w:tcW w:w="40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3195"/>
          </w:tcPr>
          <w:p w14:paraId="65AE0F38" w14:textId="77777777" w:rsidR="0073369C" w:rsidRPr="00EA6C40" w:rsidRDefault="00E84490" w:rsidP="005A3B89">
            <w:pPr>
              <w:tabs>
                <w:tab w:val="left" w:pos="360"/>
              </w:tabs>
              <w:ind w:left="360" w:hanging="360"/>
              <w:rPr>
                <w:rFonts w:asciiTheme="minorHAnsi" w:hAnsiTheme="minorHAnsi"/>
                <w:b/>
                <w:bCs/>
                <w:color w:val="FFFFFF"/>
              </w:rPr>
            </w:pPr>
            <w:r w:rsidRPr="00EA6C40">
              <w:rPr>
                <w:rFonts w:asciiTheme="minorHAnsi" w:hAnsiTheme="minorHAnsi"/>
                <w:b/>
                <w:bCs/>
                <w:color w:val="FFFFFF"/>
              </w:rPr>
              <w:t>T</w:t>
            </w:r>
            <w:r w:rsidR="0073369C" w:rsidRPr="00EA6C40">
              <w:rPr>
                <w:rFonts w:asciiTheme="minorHAnsi" w:hAnsiTheme="minorHAnsi"/>
                <w:b/>
                <w:bCs/>
                <w:color w:val="FFFFFF"/>
              </w:rPr>
              <w:t>opic</w:t>
            </w:r>
          </w:p>
        </w:tc>
        <w:tc>
          <w:tcPr>
            <w:tcW w:w="66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3195"/>
          </w:tcPr>
          <w:p w14:paraId="618AB4A1" w14:textId="77777777" w:rsidR="0073369C" w:rsidRPr="00EA6C40" w:rsidRDefault="0073369C" w:rsidP="0073369C">
            <w:pPr>
              <w:rPr>
                <w:rFonts w:asciiTheme="minorHAnsi" w:hAnsiTheme="minorHAnsi"/>
                <w:b/>
                <w:bCs/>
                <w:color w:val="FFFFFF"/>
              </w:rPr>
            </w:pPr>
            <w:r w:rsidRPr="00EA6C40">
              <w:rPr>
                <w:rFonts w:asciiTheme="minorHAnsi" w:hAnsiTheme="minorHAnsi"/>
                <w:b/>
                <w:bCs/>
                <w:color w:val="FFFFFF"/>
              </w:rPr>
              <w:t>Comments</w:t>
            </w:r>
          </w:p>
        </w:tc>
        <w:tc>
          <w:tcPr>
            <w:tcW w:w="33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3195"/>
          </w:tcPr>
          <w:p w14:paraId="214063CD" w14:textId="77777777" w:rsidR="0073369C" w:rsidRPr="00EA6C40" w:rsidRDefault="00AD4A4B" w:rsidP="0073369C">
            <w:pPr>
              <w:rPr>
                <w:rFonts w:asciiTheme="minorHAnsi" w:hAnsiTheme="minorHAnsi"/>
                <w:b/>
                <w:bCs/>
                <w:color w:val="FFFFFF"/>
              </w:rPr>
            </w:pPr>
            <w:r w:rsidRPr="00EA6C40">
              <w:rPr>
                <w:rFonts w:asciiTheme="minorHAnsi" w:hAnsiTheme="minorHAnsi"/>
                <w:b/>
                <w:bCs/>
                <w:color w:val="FFFFFF"/>
              </w:rPr>
              <w:t>Action</w:t>
            </w:r>
          </w:p>
        </w:tc>
      </w:tr>
      <w:tr w:rsidR="005C5D32" w:rsidRPr="00506C33" w14:paraId="7B45621D" w14:textId="77777777" w:rsidTr="00866546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7F4B0149" w14:textId="150F7CDF" w:rsidR="005C5D32" w:rsidRDefault="005C5D32" w:rsidP="006D4739">
            <w:pPr>
              <w:tabs>
                <w:tab w:val="left" w:pos="360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Minutes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7B7D5057" w14:textId="1B37E384" w:rsidR="005C5D32" w:rsidRDefault="005C5D32" w:rsidP="00D74749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With no corrections, the minutes from </w:t>
            </w:r>
            <w:r w:rsidR="00D74749">
              <w:rPr>
                <w:rFonts w:ascii="Calibri" w:hAnsi="Calibri"/>
                <w:sz w:val="22"/>
                <w:szCs w:val="22"/>
              </w:rPr>
              <w:t>March</w:t>
            </w:r>
            <w:r>
              <w:rPr>
                <w:rFonts w:ascii="Calibri" w:hAnsi="Calibri"/>
                <w:sz w:val="22"/>
                <w:szCs w:val="22"/>
              </w:rPr>
              <w:t xml:space="preserve"> 2</w:t>
            </w:r>
            <w:r w:rsidR="00D74749">
              <w:rPr>
                <w:rFonts w:ascii="Calibri" w:hAnsi="Calibri"/>
                <w:sz w:val="22"/>
                <w:szCs w:val="22"/>
              </w:rPr>
              <w:t>7</w:t>
            </w:r>
            <w:r>
              <w:rPr>
                <w:rFonts w:ascii="Calibri" w:hAnsi="Calibri"/>
                <w:sz w:val="22"/>
                <w:szCs w:val="22"/>
              </w:rPr>
              <w:t>, 201</w:t>
            </w:r>
            <w:r w:rsidR="00D74749">
              <w:rPr>
                <w:rFonts w:ascii="Calibri" w:hAnsi="Calibri"/>
                <w:sz w:val="22"/>
                <w:szCs w:val="22"/>
              </w:rPr>
              <w:t>7</w:t>
            </w:r>
            <w:r>
              <w:rPr>
                <w:rFonts w:ascii="Calibri" w:hAnsi="Calibri"/>
                <w:sz w:val="22"/>
                <w:szCs w:val="22"/>
              </w:rPr>
              <w:t xml:space="preserve"> were approved.</w:t>
            </w:r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11801F81" w14:textId="60D4AB14" w:rsidR="005C5D32" w:rsidRDefault="005C5D32" w:rsidP="0025712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Approved</w:t>
            </w:r>
          </w:p>
        </w:tc>
      </w:tr>
      <w:tr w:rsidR="00FF3CD2" w:rsidRPr="00506C33" w14:paraId="6454EC26" w14:textId="77777777" w:rsidTr="00866546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7F750001" w14:textId="1D5B85DB" w:rsidR="00FF3CD2" w:rsidRPr="00FF3CD2" w:rsidRDefault="00146A21" w:rsidP="006D4739">
            <w:pPr>
              <w:tabs>
                <w:tab w:val="left" w:pos="360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New</w:t>
            </w:r>
            <w:r w:rsidR="00FF3CD2">
              <w:rPr>
                <w:rFonts w:ascii="Calibri" w:hAnsi="Calibri"/>
                <w:b/>
                <w:sz w:val="22"/>
                <w:szCs w:val="22"/>
              </w:rPr>
              <w:t xml:space="preserve"> Business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468E33FA" w14:textId="77777777" w:rsidR="00FF3CD2" w:rsidRDefault="00FF3CD2" w:rsidP="0089566B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586CE332" w14:textId="77777777" w:rsidR="00FF3CD2" w:rsidRDefault="00FF3CD2" w:rsidP="0025712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36829" w:rsidRPr="00506C33" w14:paraId="208682D5" w14:textId="77777777" w:rsidTr="00866546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35B901C6" w14:textId="77777777" w:rsidR="00736829" w:rsidRDefault="00736829" w:rsidP="00736829">
            <w:pPr>
              <w:tabs>
                <w:tab w:val="left" w:pos="27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  <w:r>
              <w:rPr>
                <w:rFonts w:ascii="Calibri" w:hAnsi="Calibri"/>
                <w:sz w:val="22"/>
                <w:szCs w:val="22"/>
              </w:rPr>
              <w:tab/>
              <w:t>Graduate Research Travel Grant</w:t>
            </w:r>
          </w:p>
          <w:p w14:paraId="23FCE3D6" w14:textId="02ACCB4F" w:rsidR="00736829" w:rsidRPr="00736829" w:rsidRDefault="00736829" w:rsidP="00736829">
            <w:pPr>
              <w:tabs>
                <w:tab w:val="left" w:pos="27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Jori King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37BD613C" w14:textId="4854FDB0" w:rsidR="00736829" w:rsidRDefault="00736829" w:rsidP="00146A21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With some slight alterations to the budget page, K. Sheets made a motion to approve; seconded by A. Young.  Unanimous</w:t>
            </w:r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189A7000" w14:textId="77777777" w:rsidR="00736829" w:rsidRDefault="00736829" w:rsidP="0025712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  <w:p w14:paraId="77480220" w14:textId="05932544" w:rsidR="00736829" w:rsidRDefault="00736829" w:rsidP="0025712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Pam will work with the student to update the budget page.</w:t>
            </w:r>
          </w:p>
        </w:tc>
      </w:tr>
      <w:tr w:rsidR="00736829" w:rsidRPr="00506C33" w14:paraId="504B925F" w14:textId="77777777" w:rsidTr="00866546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59946154" w14:textId="77777777" w:rsidR="00736829" w:rsidRDefault="00736829" w:rsidP="00736829">
            <w:pPr>
              <w:tabs>
                <w:tab w:val="left" w:pos="27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  <w:r>
              <w:rPr>
                <w:rFonts w:ascii="Calibri" w:hAnsi="Calibri"/>
                <w:sz w:val="22"/>
                <w:szCs w:val="22"/>
              </w:rPr>
              <w:tab/>
              <w:t>Small Grants Research</w:t>
            </w:r>
          </w:p>
          <w:p w14:paraId="28E9E308" w14:textId="32AF6DF2" w:rsidR="00736829" w:rsidRPr="00736829" w:rsidRDefault="00736829" w:rsidP="00736829">
            <w:pPr>
              <w:tabs>
                <w:tab w:val="left" w:pos="27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Matt Martone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2FB76B65" w14:textId="2D7C1D79" w:rsidR="00736829" w:rsidRDefault="00736829" w:rsidP="00736829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The committee have concerns regarding this proposal.  Who will handle the bodily fluid components of the project and what training have they had.  </w:t>
            </w:r>
            <w:r w:rsidR="00C77E53">
              <w:rPr>
                <w:rFonts w:ascii="Calibri" w:hAnsi="Calibri"/>
                <w:sz w:val="22"/>
                <w:szCs w:val="22"/>
              </w:rPr>
              <w:t xml:space="preserve">When will the project be conducted?  </w:t>
            </w:r>
            <w:r>
              <w:rPr>
                <w:rFonts w:ascii="Calibri" w:hAnsi="Calibri"/>
                <w:sz w:val="22"/>
                <w:szCs w:val="22"/>
              </w:rPr>
              <w:t>This will need an IRB full board review before the project can start</w:t>
            </w:r>
            <w:r w:rsidR="00C77E53">
              <w:rPr>
                <w:rFonts w:ascii="Calibri" w:hAnsi="Calibri"/>
                <w:sz w:val="22"/>
                <w:szCs w:val="22"/>
              </w:rPr>
              <w:t>.  C. Van Der Karr made a motion to contingent pass; seconded by J. Mosher. Unanimous</w:t>
            </w:r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06B2079A" w14:textId="31D4FCAE" w:rsidR="00736829" w:rsidRDefault="00C77E53" w:rsidP="0025712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Contingent Pass</w:t>
            </w:r>
          </w:p>
          <w:p w14:paraId="2A9FD217" w14:textId="623B464F" w:rsidR="00C77E53" w:rsidRDefault="00C77E53" w:rsidP="00C77E53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Jena will reach out to the student</w:t>
            </w:r>
          </w:p>
        </w:tc>
      </w:tr>
      <w:tr w:rsidR="006D4739" w:rsidRPr="00506C33" w14:paraId="79DDCA12" w14:textId="77777777" w:rsidTr="00866546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1683F543" w14:textId="3ED0F0FE" w:rsidR="006D4739" w:rsidRDefault="00736829" w:rsidP="00736829">
            <w:pPr>
              <w:tabs>
                <w:tab w:val="left" w:pos="270"/>
              </w:tabs>
              <w:rPr>
                <w:rFonts w:ascii="Calibri" w:hAnsi="Calibri"/>
                <w:sz w:val="22"/>
                <w:szCs w:val="22"/>
              </w:rPr>
            </w:pPr>
            <w:r w:rsidRPr="00736829">
              <w:rPr>
                <w:rFonts w:ascii="Calibri" w:hAnsi="Calibri"/>
                <w:sz w:val="22"/>
                <w:szCs w:val="22"/>
              </w:rPr>
              <w:t>1.</w:t>
            </w:r>
            <w:r>
              <w:rPr>
                <w:rFonts w:ascii="Calibri" w:hAnsi="Calibri"/>
                <w:sz w:val="22"/>
                <w:szCs w:val="22"/>
              </w:rPr>
              <w:tab/>
              <w:t>New Program</w:t>
            </w:r>
          </w:p>
          <w:p w14:paraId="23849F30" w14:textId="0004C7CA" w:rsidR="00736829" w:rsidRDefault="00736829" w:rsidP="00736829">
            <w:pPr>
              <w:tabs>
                <w:tab w:val="left" w:pos="27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Athletic Training</w:t>
            </w:r>
          </w:p>
          <w:p w14:paraId="527138B2" w14:textId="5A804DFA" w:rsidR="00736829" w:rsidRDefault="00736829" w:rsidP="00736829">
            <w:pPr>
              <w:tabs>
                <w:tab w:val="left" w:pos="27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New Course Proposals (17)</w:t>
            </w:r>
          </w:p>
          <w:p w14:paraId="5D1C6DDC" w14:textId="43FB3097" w:rsidR="00736829" w:rsidRDefault="00736829" w:rsidP="00736829">
            <w:pPr>
              <w:tabs>
                <w:tab w:val="left" w:pos="27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2757AA49" w14:textId="77777777" w:rsidR="00005C37" w:rsidRDefault="00736829" w:rsidP="00146A21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The committee decided to approve the </w:t>
            </w:r>
            <w:r w:rsidR="00EF2386">
              <w:rPr>
                <w:rFonts w:ascii="Calibri" w:hAnsi="Calibri"/>
                <w:sz w:val="22"/>
                <w:szCs w:val="22"/>
              </w:rPr>
              <w:t xml:space="preserve">course </w:t>
            </w:r>
            <w:r>
              <w:rPr>
                <w:rFonts w:ascii="Calibri" w:hAnsi="Calibri"/>
                <w:sz w:val="22"/>
                <w:szCs w:val="22"/>
              </w:rPr>
              <w:t xml:space="preserve">proposals as a group.  </w:t>
            </w:r>
            <w:r w:rsidR="00EF2386">
              <w:rPr>
                <w:rFonts w:ascii="Calibri" w:hAnsi="Calibri"/>
                <w:sz w:val="22"/>
                <w:szCs w:val="22"/>
              </w:rPr>
              <w:t>A. Young made a motion to recommend the following courses; seconded by M. Dodds. Unanimous.</w:t>
            </w:r>
          </w:p>
          <w:p w14:paraId="6714134C" w14:textId="1435ABF1" w:rsidR="00EF2386" w:rsidRPr="00EF2386" w:rsidRDefault="00EF2386" w:rsidP="00EF2386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 w:rsidRPr="00EF2386">
              <w:rPr>
                <w:rFonts w:ascii="Calibri" w:hAnsi="Calibri"/>
                <w:sz w:val="22"/>
                <w:szCs w:val="22"/>
              </w:rPr>
              <w:t>ATR 510 – Athletic Training Techniques</w:t>
            </w:r>
          </w:p>
          <w:p w14:paraId="08352A85" w14:textId="6A11E948" w:rsidR="00EF2386" w:rsidRPr="00EF2386" w:rsidRDefault="00EF2386" w:rsidP="00EF2386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 w:rsidRPr="00EF2386">
              <w:rPr>
                <w:rFonts w:ascii="Calibri" w:hAnsi="Calibri"/>
                <w:sz w:val="22"/>
                <w:szCs w:val="22"/>
              </w:rPr>
              <w:t>ATR 511 – Clinical Assessment I</w:t>
            </w:r>
          </w:p>
          <w:p w14:paraId="7AACF6F8" w14:textId="4C2F59DB" w:rsidR="00EF2386" w:rsidRPr="00EF2386" w:rsidRDefault="00EF2386" w:rsidP="00EF2386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 w:rsidRPr="00EF2386">
              <w:rPr>
                <w:rFonts w:ascii="Calibri" w:hAnsi="Calibri"/>
                <w:sz w:val="22"/>
                <w:szCs w:val="22"/>
              </w:rPr>
              <w:t>ATR 512 – Clinical Assessment II</w:t>
            </w:r>
          </w:p>
          <w:p w14:paraId="588B934F" w14:textId="4F96F336" w:rsidR="00EF2386" w:rsidRPr="00EF2386" w:rsidRDefault="00EF2386" w:rsidP="00EF2386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 w:rsidRPr="00EF2386">
              <w:rPr>
                <w:rFonts w:ascii="Calibri" w:hAnsi="Calibri"/>
                <w:sz w:val="22"/>
                <w:szCs w:val="22"/>
              </w:rPr>
              <w:t>ATR 513 – Therapeutic Intervention I</w:t>
            </w:r>
          </w:p>
          <w:p w14:paraId="7D9F2A6B" w14:textId="6CFD317C" w:rsidR="00EF2386" w:rsidRPr="00EF2386" w:rsidRDefault="00EF2386" w:rsidP="00EF2386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 w:rsidRPr="00EF2386">
              <w:rPr>
                <w:rFonts w:ascii="Calibri" w:hAnsi="Calibri"/>
                <w:sz w:val="22"/>
                <w:szCs w:val="22"/>
              </w:rPr>
              <w:t>ATR 514 – Fitness Performance and Nutrition</w:t>
            </w:r>
          </w:p>
          <w:p w14:paraId="5E2B3A37" w14:textId="48605E34" w:rsidR="00EF2386" w:rsidRPr="00EF2386" w:rsidRDefault="00EF2386" w:rsidP="00EF2386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 w:rsidRPr="00EF2386">
              <w:rPr>
                <w:rFonts w:ascii="Calibri" w:hAnsi="Calibri"/>
                <w:sz w:val="22"/>
                <w:szCs w:val="22"/>
              </w:rPr>
              <w:t>ATR 515 – Therapeutic Intervention II</w:t>
            </w:r>
          </w:p>
          <w:p w14:paraId="3B6526D3" w14:textId="340AC9FB" w:rsidR="00EF2386" w:rsidRPr="00EF2386" w:rsidRDefault="00EF2386" w:rsidP="00EF2386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 w:rsidRPr="00EF2386">
              <w:rPr>
                <w:rFonts w:ascii="Calibri" w:hAnsi="Calibri"/>
                <w:sz w:val="22"/>
                <w:szCs w:val="22"/>
              </w:rPr>
              <w:t>ATR 516 – Acute Care and Emergency Management</w:t>
            </w:r>
          </w:p>
          <w:p w14:paraId="328F3423" w14:textId="1CF37AE7" w:rsidR="00EF2386" w:rsidRPr="00EF2386" w:rsidRDefault="00EF2386" w:rsidP="00EF2386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 w:rsidRPr="00EF2386">
              <w:rPr>
                <w:rFonts w:ascii="Calibri" w:hAnsi="Calibri"/>
                <w:sz w:val="22"/>
                <w:szCs w:val="22"/>
              </w:rPr>
              <w:t xml:space="preserve">ATR 517 – General Medical Conditions in Athletic Training </w:t>
            </w:r>
          </w:p>
          <w:p w14:paraId="3ACFE121" w14:textId="43BEA5CB" w:rsidR="00EF2386" w:rsidRPr="00EF2386" w:rsidRDefault="00EF2386" w:rsidP="00EF2386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 w:rsidRPr="00EF2386">
              <w:rPr>
                <w:rFonts w:ascii="Calibri" w:hAnsi="Calibri"/>
                <w:sz w:val="22"/>
                <w:szCs w:val="22"/>
              </w:rPr>
              <w:t>ATR 518 – Pharmacology and Performance Enhancement for Athletic Trainers</w:t>
            </w:r>
          </w:p>
          <w:p w14:paraId="53FC9497" w14:textId="03EB273B" w:rsidR="00EF2386" w:rsidRPr="00EF2386" w:rsidRDefault="00EF2386" w:rsidP="00EF2386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 w:rsidRPr="00EF2386">
              <w:rPr>
                <w:rFonts w:ascii="Calibri" w:hAnsi="Calibri"/>
                <w:sz w:val="22"/>
                <w:szCs w:val="22"/>
              </w:rPr>
              <w:t>ATR 519 – Healthcare Intervention and Referral</w:t>
            </w:r>
          </w:p>
          <w:p w14:paraId="1BDD4A63" w14:textId="6F4CA4AC" w:rsidR="00EF2386" w:rsidRPr="00EF2386" w:rsidRDefault="00EF2386" w:rsidP="00EF2386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 w:rsidRPr="00EF2386">
              <w:rPr>
                <w:rFonts w:ascii="Calibri" w:hAnsi="Calibri"/>
                <w:sz w:val="22"/>
                <w:szCs w:val="22"/>
              </w:rPr>
              <w:t>ATR 520 – Healthcare Administration and Leadership</w:t>
            </w:r>
          </w:p>
          <w:p w14:paraId="137B702A" w14:textId="6A565B0F" w:rsidR="00EF2386" w:rsidRPr="00EF2386" w:rsidRDefault="00EF2386" w:rsidP="00EF2386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 w:rsidRPr="00EF2386">
              <w:rPr>
                <w:rFonts w:ascii="Calibri" w:hAnsi="Calibri"/>
                <w:sz w:val="22"/>
                <w:szCs w:val="22"/>
              </w:rPr>
              <w:t>ATR 612 – Research Methods in Athletic Training</w:t>
            </w:r>
          </w:p>
          <w:p w14:paraId="7044120D" w14:textId="77777777" w:rsidR="00EF2386" w:rsidRDefault="00EF2386" w:rsidP="00EF2386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 w:rsidRPr="00EF2386">
              <w:rPr>
                <w:rFonts w:ascii="Calibri" w:hAnsi="Calibri"/>
                <w:sz w:val="22"/>
                <w:szCs w:val="22"/>
              </w:rPr>
              <w:t>ATR 613 – Contemporary Topics in Athletic Training</w:t>
            </w:r>
          </w:p>
          <w:p w14:paraId="77867879" w14:textId="77777777" w:rsidR="00EF2386" w:rsidRDefault="00EF2386" w:rsidP="00EF2386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6F5BEC45" w14:textId="34840987" w:rsidR="00EF2386" w:rsidRDefault="00EF2386" w:rsidP="00EF2386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The following proposals were contingently passed.  Carol will reach out to the department for clarification of course descriptions.</w:t>
            </w:r>
          </w:p>
          <w:p w14:paraId="5882ECBE" w14:textId="2CA1BBC3" w:rsidR="00EF2386" w:rsidRPr="00EF2386" w:rsidRDefault="00EF2386" w:rsidP="00EF2386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 w:rsidRPr="00EF2386">
              <w:rPr>
                <w:rFonts w:ascii="Calibri" w:hAnsi="Calibri"/>
                <w:sz w:val="22"/>
                <w:szCs w:val="22"/>
              </w:rPr>
              <w:t>ATR 614 – Comprehensive Examination in Athletic Training</w:t>
            </w:r>
          </w:p>
          <w:p w14:paraId="31C125B7" w14:textId="53ACF3AB" w:rsidR="00EF2386" w:rsidRPr="00EF2386" w:rsidRDefault="00EF2386" w:rsidP="00EF2386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 w:rsidRPr="00EF2386">
              <w:rPr>
                <w:rFonts w:ascii="Calibri" w:hAnsi="Calibri"/>
                <w:sz w:val="22"/>
                <w:szCs w:val="22"/>
              </w:rPr>
              <w:lastRenderedPageBreak/>
              <w:t>ATR 615 – Masters Project in Athletic Training</w:t>
            </w:r>
          </w:p>
          <w:p w14:paraId="59D0BE83" w14:textId="2D0CBA11" w:rsidR="00EF2386" w:rsidRPr="00EF2386" w:rsidRDefault="00EF2386" w:rsidP="00EF2386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 w:rsidRPr="00EF2386">
              <w:rPr>
                <w:rFonts w:ascii="Calibri" w:hAnsi="Calibri"/>
                <w:sz w:val="22"/>
                <w:szCs w:val="22"/>
              </w:rPr>
              <w:t xml:space="preserve">ATR 616 – Masters Thesis in Athletic Training </w:t>
            </w:r>
          </w:p>
          <w:p w14:paraId="486E60A0" w14:textId="43899E15" w:rsidR="00EF2386" w:rsidRDefault="00EF2386" w:rsidP="00EF2386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 w:rsidRPr="00EF2386">
              <w:rPr>
                <w:rFonts w:ascii="Calibri" w:hAnsi="Calibri"/>
                <w:sz w:val="22"/>
                <w:szCs w:val="22"/>
              </w:rPr>
              <w:t>ATR 697 – Extension of Graduate Culminating Experience</w:t>
            </w:r>
          </w:p>
          <w:p w14:paraId="11825DC1" w14:textId="51536B96" w:rsidR="00EF2386" w:rsidRDefault="00EF2386" w:rsidP="00EF2386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0853355C" w14:textId="2758F989" w:rsidR="00EF2386" w:rsidRDefault="00EF2386" w:rsidP="00EF2386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Because there are pending new course proposals not at GFEC level of review yet, the new program will be reviewed when they are received.</w:t>
            </w:r>
          </w:p>
          <w:p w14:paraId="26AF8AE8" w14:textId="40B4B3A1" w:rsidR="00EF2386" w:rsidRDefault="00EF2386" w:rsidP="00EF2386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497D083A" w14:textId="77777777" w:rsidR="006D4739" w:rsidRDefault="008A5FFF" w:rsidP="0025712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Passed</w:t>
            </w:r>
          </w:p>
          <w:p w14:paraId="1E86A6D6" w14:textId="77777777" w:rsidR="00EF2386" w:rsidRDefault="00EF2386" w:rsidP="0025712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  <w:p w14:paraId="5C444157" w14:textId="77777777" w:rsidR="00EF2386" w:rsidRDefault="00EF2386" w:rsidP="0025712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  <w:p w14:paraId="1FCB6717" w14:textId="77777777" w:rsidR="00EF2386" w:rsidRDefault="00EF2386" w:rsidP="0025712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  <w:p w14:paraId="5035CDD3" w14:textId="77777777" w:rsidR="00EF2386" w:rsidRDefault="00EF2386" w:rsidP="0025712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  <w:p w14:paraId="3D51968B" w14:textId="77777777" w:rsidR="00EF2386" w:rsidRDefault="00EF2386" w:rsidP="0025712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  <w:p w14:paraId="4204E4C2" w14:textId="77777777" w:rsidR="00EF2386" w:rsidRDefault="00EF2386" w:rsidP="0025712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  <w:p w14:paraId="3FE5BC57" w14:textId="77777777" w:rsidR="00EF2386" w:rsidRDefault="00EF2386" w:rsidP="0025712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  <w:p w14:paraId="5669B9D4" w14:textId="77777777" w:rsidR="00EF2386" w:rsidRDefault="00EF2386" w:rsidP="0025712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  <w:p w14:paraId="0620D93C" w14:textId="77777777" w:rsidR="00EF2386" w:rsidRDefault="00EF2386" w:rsidP="0025712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  <w:p w14:paraId="23D31F5C" w14:textId="77777777" w:rsidR="00EF2386" w:rsidRDefault="00EF2386" w:rsidP="0025712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  <w:p w14:paraId="037A999C" w14:textId="77777777" w:rsidR="00EF2386" w:rsidRDefault="00EF2386" w:rsidP="0025712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  <w:p w14:paraId="349F8808" w14:textId="77777777" w:rsidR="00EF2386" w:rsidRDefault="00EF2386" w:rsidP="0025712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  <w:p w14:paraId="16DAC7DF" w14:textId="77777777" w:rsidR="00EF2386" w:rsidRDefault="00EF2386" w:rsidP="0025712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  <w:p w14:paraId="4333B003" w14:textId="77777777" w:rsidR="00EF2386" w:rsidRDefault="00EF2386" w:rsidP="0025712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  <w:p w14:paraId="265EF64A" w14:textId="77777777" w:rsidR="00EF2386" w:rsidRDefault="00EF2386" w:rsidP="0025712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  <w:p w14:paraId="41D9983B" w14:textId="77777777" w:rsidR="00EF2386" w:rsidRDefault="00EF2386" w:rsidP="0025712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  <w:p w14:paraId="6B1B366D" w14:textId="77777777" w:rsidR="00EF2386" w:rsidRDefault="00EF2386" w:rsidP="0025712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  <w:p w14:paraId="3770B508" w14:textId="0D56601F" w:rsidR="00EF2386" w:rsidRDefault="00EF2386" w:rsidP="0025712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Contingent Pass</w:t>
            </w:r>
          </w:p>
        </w:tc>
      </w:tr>
      <w:tr w:rsidR="009039AA" w:rsidRPr="00506C33" w14:paraId="010D39F3" w14:textId="77777777" w:rsidTr="00866546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3087561B" w14:textId="643BD078" w:rsidR="009039AA" w:rsidRDefault="009039AA" w:rsidP="00060034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 w:rsidRPr="00AE7B2F">
              <w:rPr>
                <w:rFonts w:ascii="Calibri" w:hAnsi="Calibri"/>
                <w:b/>
                <w:sz w:val="22"/>
                <w:szCs w:val="22"/>
              </w:rPr>
              <w:t>Meeting Adjournment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52FF2692" w14:textId="2E8BB843" w:rsidR="009039AA" w:rsidRDefault="009039AA" w:rsidP="00032535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With no further business, t</w:t>
            </w:r>
            <w:r w:rsidR="0083291A">
              <w:rPr>
                <w:rFonts w:ascii="Calibri" w:hAnsi="Calibri"/>
                <w:sz w:val="22"/>
                <w:szCs w:val="22"/>
              </w:rPr>
              <w:t xml:space="preserve">he meeting was adjourned at </w:t>
            </w:r>
            <w:r w:rsidR="00032535">
              <w:rPr>
                <w:rFonts w:ascii="Calibri" w:hAnsi="Calibri"/>
                <w:sz w:val="22"/>
                <w:szCs w:val="22"/>
              </w:rPr>
              <w:t>9:41</w:t>
            </w:r>
            <w:r>
              <w:rPr>
                <w:rFonts w:ascii="Calibri" w:hAnsi="Calibri"/>
                <w:sz w:val="22"/>
                <w:szCs w:val="22"/>
              </w:rPr>
              <w:t xml:space="preserve"> a.m.  </w:t>
            </w:r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14:paraId="217783EF" w14:textId="7207F94A" w:rsidR="009039AA" w:rsidRDefault="009039AA" w:rsidP="00060034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 w:rsidRPr="00AE7B2F">
              <w:rPr>
                <w:rFonts w:ascii="Calibri" w:hAnsi="Calibri"/>
                <w:b/>
                <w:sz w:val="22"/>
                <w:szCs w:val="22"/>
              </w:rPr>
              <w:t>Adjourned</w:t>
            </w:r>
          </w:p>
        </w:tc>
      </w:tr>
    </w:tbl>
    <w:p w14:paraId="62815F78" w14:textId="77777777" w:rsidR="00D84A5B" w:rsidRDefault="00D84A5B" w:rsidP="00A106B4">
      <w:pPr>
        <w:ind w:right="-450"/>
        <w:jc w:val="right"/>
        <w:rPr>
          <w:rFonts w:ascii="Calibri" w:hAnsi="Calibri" w:cs="Arial"/>
          <w:sz w:val="20"/>
          <w:szCs w:val="20"/>
        </w:rPr>
      </w:pPr>
    </w:p>
    <w:p w14:paraId="48AA7DB2" w14:textId="4FD2202C" w:rsidR="003168F6" w:rsidRDefault="0027762A" w:rsidP="00080A03">
      <w:pPr>
        <w:ind w:right="-450"/>
        <w:jc w:val="right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Submitted by </w:t>
      </w:r>
      <w:r w:rsidR="00182AF6">
        <w:rPr>
          <w:rFonts w:ascii="Calibri" w:hAnsi="Calibri" w:cs="Arial"/>
          <w:sz w:val="20"/>
          <w:szCs w:val="20"/>
        </w:rPr>
        <w:t>Pam Schroeder</w:t>
      </w:r>
    </w:p>
    <w:p w14:paraId="4B290B01" w14:textId="38C581F4" w:rsidR="008529CA" w:rsidRDefault="008529CA" w:rsidP="00080A03">
      <w:pPr>
        <w:ind w:right="-450"/>
        <w:jc w:val="right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Approved 4/24/2017</w:t>
      </w:r>
      <w:bookmarkStart w:id="0" w:name="_GoBack"/>
      <w:bookmarkEnd w:id="0"/>
    </w:p>
    <w:sectPr w:rsidR="008529CA" w:rsidSect="003168F6">
      <w:pgSz w:w="15840" w:h="12240" w:orient="landscape" w:code="1"/>
      <w:pgMar w:top="230" w:right="1440" w:bottom="23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D9261" w14:textId="77777777" w:rsidR="005B7839" w:rsidRDefault="005B7839" w:rsidP="00097DBB">
      <w:r>
        <w:separator/>
      </w:r>
    </w:p>
  </w:endnote>
  <w:endnote w:type="continuationSeparator" w:id="0">
    <w:p w14:paraId="759865DA" w14:textId="77777777" w:rsidR="005B7839" w:rsidRDefault="005B7839" w:rsidP="0009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da-Regular">
    <w:panose1 w:val="02000603040000020004"/>
    <w:charset w:val="00"/>
    <w:family w:val="auto"/>
    <w:pitch w:val="variable"/>
    <w:sig w:usb0="8000002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503E2" w14:textId="77777777" w:rsidR="005B7839" w:rsidRDefault="005B7839" w:rsidP="00097DBB">
      <w:r>
        <w:separator/>
      </w:r>
    </w:p>
  </w:footnote>
  <w:footnote w:type="continuationSeparator" w:id="0">
    <w:p w14:paraId="0436586C" w14:textId="77777777" w:rsidR="005B7839" w:rsidRDefault="005B7839" w:rsidP="0009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76CF"/>
    <w:multiLevelType w:val="hybridMultilevel"/>
    <w:tmpl w:val="29D403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B0CA8"/>
    <w:multiLevelType w:val="hybridMultilevel"/>
    <w:tmpl w:val="7E32C216"/>
    <w:lvl w:ilvl="0" w:tplc="A8844D08">
      <w:start w:val="1"/>
      <w:numFmt w:val="upperRoman"/>
      <w:lvlText w:val="%1."/>
      <w:lvlJc w:val="left"/>
      <w:pPr>
        <w:ind w:left="70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3" w15:restartNumberingAfterBreak="0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36D"/>
    <w:multiLevelType w:val="hybridMultilevel"/>
    <w:tmpl w:val="D7660534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5" w15:restartNumberingAfterBreak="0">
    <w:nsid w:val="190162EC"/>
    <w:multiLevelType w:val="hybridMultilevel"/>
    <w:tmpl w:val="FA36AA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0B284B"/>
    <w:multiLevelType w:val="hybridMultilevel"/>
    <w:tmpl w:val="FA36AA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DD5C76"/>
    <w:multiLevelType w:val="hybridMultilevel"/>
    <w:tmpl w:val="DB34F8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3D2CEE"/>
    <w:multiLevelType w:val="hybridMultilevel"/>
    <w:tmpl w:val="A9E66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6B0D94"/>
    <w:multiLevelType w:val="hybridMultilevel"/>
    <w:tmpl w:val="D09EDB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9C24F4"/>
    <w:multiLevelType w:val="hybridMultilevel"/>
    <w:tmpl w:val="83282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1D1E33"/>
    <w:multiLevelType w:val="hybridMultilevel"/>
    <w:tmpl w:val="5F3E493A"/>
    <w:lvl w:ilvl="0" w:tplc="BD8C2D26">
      <w:start w:val="1"/>
      <w:numFmt w:val="upperLetter"/>
      <w:lvlText w:val="%1."/>
      <w:lvlJc w:val="left"/>
      <w:pPr>
        <w:ind w:left="4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6" w:hanging="360"/>
      </w:pPr>
    </w:lvl>
    <w:lvl w:ilvl="2" w:tplc="0409001B" w:tentative="1">
      <w:start w:val="1"/>
      <w:numFmt w:val="lowerRoman"/>
      <w:lvlText w:val="%3."/>
      <w:lvlJc w:val="right"/>
      <w:pPr>
        <w:ind w:left="1846" w:hanging="180"/>
      </w:pPr>
    </w:lvl>
    <w:lvl w:ilvl="3" w:tplc="0409000F" w:tentative="1">
      <w:start w:val="1"/>
      <w:numFmt w:val="decimal"/>
      <w:lvlText w:val="%4."/>
      <w:lvlJc w:val="left"/>
      <w:pPr>
        <w:ind w:left="2566" w:hanging="360"/>
      </w:pPr>
    </w:lvl>
    <w:lvl w:ilvl="4" w:tplc="04090019" w:tentative="1">
      <w:start w:val="1"/>
      <w:numFmt w:val="lowerLetter"/>
      <w:lvlText w:val="%5."/>
      <w:lvlJc w:val="left"/>
      <w:pPr>
        <w:ind w:left="3286" w:hanging="360"/>
      </w:pPr>
    </w:lvl>
    <w:lvl w:ilvl="5" w:tplc="0409001B" w:tentative="1">
      <w:start w:val="1"/>
      <w:numFmt w:val="lowerRoman"/>
      <w:lvlText w:val="%6."/>
      <w:lvlJc w:val="right"/>
      <w:pPr>
        <w:ind w:left="4006" w:hanging="180"/>
      </w:pPr>
    </w:lvl>
    <w:lvl w:ilvl="6" w:tplc="0409000F" w:tentative="1">
      <w:start w:val="1"/>
      <w:numFmt w:val="decimal"/>
      <w:lvlText w:val="%7."/>
      <w:lvlJc w:val="left"/>
      <w:pPr>
        <w:ind w:left="4726" w:hanging="360"/>
      </w:pPr>
    </w:lvl>
    <w:lvl w:ilvl="7" w:tplc="04090019" w:tentative="1">
      <w:start w:val="1"/>
      <w:numFmt w:val="lowerLetter"/>
      <w:lvlText w:val="%8."/>
      <w:lvlJc w:val="left"/>
      <w:pPr>
        <w:ind w:left="5446" w:hanging="360"/>
      </w:pPr>
    </w:lvl>
    <w:lvl w:ilvl="8" w:tplc="040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15" w15:restartNumberingAfterBreak="0">
    <w:nsid w:val="65761EAE"/>
    <w:multiLevelType w:val="multilevel"/>
    <w:tmpl w:val="3CBE9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305998"/>
    <w:multiLevelType w:val="hybridMultilevel"/>
    <w:tmpl w:val="81B21C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DE6B35"/>
    <w:multiLevelType w:val="hybridMultilevel"/>
    <w:tmpl w:val="B15ED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DB2905"/>
    <w:multiLevelType w:val="multilevel"/>
    <w:tmpl w:val="CAEE8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12"/>
  </w:num>
  <w:num w:numId="4">
    <w:abstractNumId w:val="24"/>
  </w:num>
  <w:num w:numId="5">
    <w:abstractNumId w:val="18"/>
  </w:num>
  <w:num w:numId="6">
    <w:abstractNumId w:val="11"/>
  </w:num>
  <w:num w:numId="7">
    <w:abstractNumId w:val="13"/>
  </w:num>
  <w:num w:numId="8">
    <w:abstractNumId w:val="16"/>
  </w:num>
  <w:num w:numId="9">
    <w:abstractNumId w:val="17"/>
  </w:num>
  <w:num w:numId="10">
    <w:abstractNumId w:val="3"/>
  </w:num>
  <w:num w:numId="11">
    <w:abstractNumId w:val="23"/>
  </w:num>
  <w:num w:numId="12">
    <w:abstractNumId w:val="6"/>
  </w:num>
  <w:num w:numId="13">
    <w:abstractNumId w:val="5"/>
  </w:num>
  <w:num w:numId="1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4"/>
  </w:num>
  <w:num w:numId="19">
    <w:abstractNumId w:val="2"/>
  </w:num>
  <w:num w:numId="20">
    <w:abstractNumId w:val="20"/>
  </w:num>
  <w:num w:numId="21">
    <w:abstractNumId w:val="7"/>
  </w:num>
  <w:num w:numId="22">
    <w:abstractNumId w:val="0"/>
  </w:num>
  <w:num w:numId="23">
    <w:abstractNumId w:val="14"/>
  </w:num>
  <w:num w:numId="24">
    <w:abstractNumId w:val="9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94D"/>
    <w:rsid w:val="000034DD"/>
    <w:rsid w:val="00005C37"/>
    <w:rsid w:val="000110D8"/>
    <w:rsid w:val="00011527"/>
    <w:rsid w:val="00011893"/>
    <w:rsid w:val="00015764"/>
    <w:rsid w:val="000202A2"/>
    <w:rsid w:val="00020A9F"/>
    <w:rsid w:val="00027230"/>
    <w:rsid w:val="00027BE8"/>
    <w:rsid w:val="00030D44"/>
    <w:rsid w:val="0003127D"/>
    <w:rsid w:val="000320D4"/>
    <w:rsid w:val="00032535"/>
    <w:rsid w:val="00036F31"/>
    <w:rsid w:val="00037B9E"/>
    <w:rsid w:val="00037D4A"/>
    <w:rsid w:val="00041924"/>
    <w:rsid w:val="00043294"/>
    <w:rsid w:val="00044C8A"/>
    <w:rsid w:val="00050E87"/>
    <w:rsid w:val="00051029"/>
    <w:rsid w:val="00054B8C"/>
    <w:rsid w:val="0005569C"/>
    <w:rsid w:val="0005571C"/>
    <w:rsid w:val="00056391"/>
    <w:rsid w:val="000568B7"/>
    <w:rsid w:val="00056F07"/>
    <w:rsid w:val="00057E9B"/>
    <w:rsid w:val="00060034"/>
    <w:rsid w:val="00060EB1"/>
    <w:rsid w:val="00067717"/>
    <w:rsid w:val="0007011F"/>
    <w:rsid w:val="00071D61"/>
    <w:rsid w:val="000775DA"/>
    <w:rsid w:val="0008002C"/>
    <w:rsid w:val="00080A03"/>
    <w:rsid w:val="00091368"/>
    <w:rsid w:val="00093332"/>
    <w:rsid w:val="000963FD"/>
    <w:rsid w:val="00097DBB"/>
    <w:rsid w:val="000A00EA"/>
    <w:rsid w:val="000A2DD0"/>
    <w:rsid w:val="000B372E"/>
    <w:rsid w:val="000B726A"/>
    <w:rsid w:val="000D2B3C"/>
    <w:rsid w:val="000D61B7"/>
    <w:rsid w:val="000D6D16"/>
    <w:rsid w:val="000E2087"/>
    <w:rsid w:val="000E52AD"/>
    <w:rsid w:val="000E62A3"/>
    <w:rsid w:val="000F7783"/>
    <w:rsid w:val="001103C3"/>
    <w:rsid w:val="00116A88"/>
    <w:rsid w:val="00134FB7"/>
    <w:rsid w:val="0013531A"/>
    <w:rsid w:val="0013580B"/>
    <w:rsid w:val="001374F6"/>
    <w:rsid w:val="001414D3"/>
    <w:rsid w:val="00141B5E"/>
    <w:rsid w:val="001434D9"/>
    <w:rsid w:val="00146A21"/>
    <w:rsid w:val="00151CC9"/>
    <w:rsid w:val="00154BD0"/>
    <w:rsid w:val="00155FD9"/>
    <w:rsid w:val="00160A2C"/>
    <w:rsid w:val="00160E0D"/>
    <w:rsid w:val="001614F5"/>
    <w:rsid w:val="00162900"/>
    <w:rsid w:val="001815F3"/>
    <w:rsid w:val="001824E9"/>
    <w:rsid w:val="00182AF6"/>
    <w:rsid w:val="0018693B"/>
    <w:rsid w:val="00186D2B"/>
    <w:rsid w:val="0019107C"/>
    <w:rsid w:val="001A084C"/>
    <w:rsid w:val="001A5FF4"/>
    <w:rsid w:val="001B07BF"/>
    <w:rsid w:val="001B59D2"/>
    <w:rsid w:val="001B6A66"/>
    <w:rsid w:val="001C0D2E"/>
    <w:rsid w:val="001D08BB"/>
    <w:rsid w:val="001D12BD"/>
    <w:rsid w:val="001D7A00"/>
    <w:rsid w:val="001E11FB"/>
    <w:rsid w:val="001E12DB"/>
    <w:rsid w:val="001F6CBB"/>
    <w:rsid w:val="0020190A"/>
    <w:rsid w:val="002023D9"/>
    <w:rsid w:val="00202B16"/>
    <w:rsid w:val="00205951"/>
    <w:rsid w:val="00207B89"/>
    <w:rsid w:val="002203FB"/>
    <w:rsid w:val="00223E17"/>
    <w:rsid w:val="0022706B"/>
    <w:rsid w:val="00232C76"/>
    <w:rsid w:val="00237BCF"/>
    <w:rsid w:val="00240653"/>
    <w:rsid w:val="002419CB"/>
    <w:rsid w:val="00245484"/>
    <w:rsid w:val="00250838"/>
    <w:rsid w:val="00250A0A"/>
    <w:rsid w:val="00251ACE"/>
    <w:rsid w:val="0025256A"/>
    <w:rsid w:val="00257126"/>
    <w:rsid w:val="00263AAE"/>
    <w:rsid w:val="00265E93"/>
    <w:rsid w:val="00270574"/>
    <w:rsid w:val="00272E49"/>
    <w:rsid w:val="00274BEB"/>
    <w:rsid w:val="0027762A"/>
    <w:rsid w:val="0028062A"/>
    <w:rsid w:val="002860D8"/>
    <w:rsid w:val="0028794F"/>
    <w:rsid w:val="0029074A"/>
    <w:rsid w:val="00291E15"/>
    <w:rsid w:val="00292BB9"/>
    <w:rsid w:val="00294744"/>
    <w:rsid w:val="002969CC"/>
    <w:rsid w:val="002A16A5"/>
    <w:rsid w:val="002A1A70"/>
    <w:rsid w:val="002A1AEE"/>
    <w:rsid w:val="002A58DA"/>
    <w:rsid w:val="002A625D"/>
    <w:rsid w:val="002A7027"/>
    <w:rsid w:val="002B701E"/>
    <w:rsid w:val="002C0E02"/>
    <w:rsid w:val="002C3F1F"/>
    <w:rsid w:val="002C5292"/>
    <w:rsid w:val="002C5AE7"/>
    <w:rsid w:val="002D063D"/>
    <w:rsid w:val="002D1323"/>
    <w:rsid w:val="002D5F49"/>
    <w:rsid w:val="002F16D0"/>
    <w:rsid w:val="002F4C65"/>
    <w:rsid w:val="00303B21"/>
    <w:rsid w:val="00304373"/>
    <w:rsid w:val="00311BA6"/>
    <w:rsid w:val="00314258"/>
    <w:rsid w:val="00315510"/>
    <w:rsid w:val="00315FC1"/>
    <w:rsid w:val="003168F6"/>
    <w:rsid w:val="00317230"/>
    <w:rsid w:val="00321C53"/>
    <w:rsid w:val="003223D7"/>
    <w:rsid w:val="00326075"/>
    <w:rsid w:val="00332AEE"/>
    <w:rsid w:val="003336C2"/>
    <w:rsid w:val="0033720C"/>
    <w:rsid w:val="00340D1F"/>
    <w:rsid w:val="003431D4"/>
    <w:rsid w:val="00343323"/>
    <w:rsid w:val="00353C80"/>
    <w:rsid w:val="00354BF5"/>
    <w:rsid w:val="00354C8D"/>
    <w:rsid w:val="00355280"/>
    <w:rsid w:val="00362879"/>
    <w:rsid w:val="00371ADE"/>
    <w:rsid w:val="00371BD1"/>
    <w:rsid w:val="003737AA"/>
    <w:rsid w:val="00376B2B"/>
    <w:rsid w:val="0038159D"/>
    <w:rsid w:val="00387EBC"/>
    <w:rsid w:val="00392C54"/>
    <w:rsid w:val="00393D94"/>
    <w:rsid w:val="003A1020"/>
    <w:rsid w:val="003A7CA1"/>
    <w:rsid w:val="003B350E"/>
    <w:rsid w:val="003B56C6"/>
    <w:rsid w:val="003C1E52"/>
    <w:rsid w:val="003C5C4B"/>
    <w:rsid w:val="003D4E2A"/>
    <w:rsid w:val="003D6227"/>
    <w:rsid w:val="003D6337"/>
    <w:rsid w:val="003E2900"/>
    <w:rsid w:val="003E3608"/>
    <w:rsid w:val="003E485E"/>
    <w:rsid w:val="003E7084"/>
    <w:rsid w:val="003F3651"/>
    <w:rsid w:val="003F72B1"/>
    <w:rsid w:val="00400B52"/>
    <w:rsid w:val="0040498C"/>
    <w:rsid w:val="00404CDE"/>
    <w:rsid w:val="00404D7B"/>
    <w:rsid w:val="00410B77"/>
    <w:rsid w:val="004115E5"/>
    <w:rsid w:val="00412D28"/>
    <w:rsid w:val="00421B77"/>
    <w:rsid w:val="00422AF8"/>
    <w:rsid w:val="00424436"/>
    <w:rsid w:val="00426F7E"/>
    <w:rsid w:val="004331AD"/>
    <w:rsid w:val="00433730"/>
    <w:rsid w:val="00434BB9"/>
    <w:rsid w:val="00461DCA"/>
    <w:rsid w:val="00466362"/>
    <w:rsid w:val="004666A1"/>
    <w:rsid w:val="00475C94"/>
    <w:rsid w:val="00477A97"/>
    <w:rsid w:val="00485B9D"/>
    <w:rsid w:val="00490E04"/>
    <w:rsid w:val="00492866"/>
    <w:rsid w:val="004947E1"/>
    <w:rsid w:val="004A6FC1"/>
    <w:rsid w:val="004B300F"/>
    <w:rsid w:val="004B68E3"/>
    <w:rsid w:val="004C1519"/>
    <w:rsid w:val="004C4FF6"/>
    <w:rsid w:val="004C6846"/>
    <w:rsid w:val="004C740F"/>
    <w:rsid w:val="004D48E3"/>
    <w:rsid w:val="004E0AB2"/>
    <w:rsid w:val="004F182D"/>
    <w:rsid w:val="004F61A5"/>
    <w:rsid w:val="004F7063"/>
    <w:rsid w:val="00500721"/>
    <w:rsid w:val="00500A5F"/>
    <w:rsid w:val="00506C33"/>
    <w:rsid w:val="0051083C"/>
    <w:rsid w:val="00513DD7"/>
    <w:rsid w:val="00513EAE"/>
    <w:rsid w:val="00515054"/>
    <w:rsid w:val="00526B9A"/>
    <w:rsid w:val="00531F89"/>
    <w:rsid w:val="00533D9C"/>
    <w:rsid w:val="00534511"/>
    <w:rsid w:val="00535E6F"/>
    <w:rsid w:val="005454A0"/>
    <w:rsid w:val="005521BD"/>
    <w:rsid w:val="00557B11"/>
    <w:rsid w:val="00560445"/>
    <w:rsid w:val="00561953"/>
    <w:rsid w:val="0056364D"/>
    <w:rsid w:val="005706B5"/>
    <w:rsid w:val="00576007"/>
    <w:rsid w:val="005827F4"/>
    <w:rsid w:val="005846AD"/>
    <w:rsid w:val="00585A66"/>
    <w:rsid w:val="0058795A"/>
    <w:rsid w:val="005903B9"/>
    <w:rsid w:val="00597094"/>
    <w:rsid w:val="005A1FD0"/>
    <w:rsid w:val="005A3B89"/>
    <w:rsid w:val="005A6BD2"/>
    <w:rsid w:val="005A7E33"/>
    <w:rsid w:val="005B7839"/>
    <w:rsid w:val="005C0ABA"/>
    <w:rsid w:val="005C30A8"/>
    <w:rsid w:val="005C5D32"/>
    <w:rsid w:val="005C72D0"/>
    <w:rsid w:val="005C789F"/>
    <w:rsid w:val="005D5D16"/>
    <w:rsid w:val="005D60F4"/>
    <w:rsid w:val="005D628B"/>
    <w:rsid w:val="005D7277"/>
    <w:rsid w:val="005E24F3"/>
    <w:rsid w:val="005E64CC"/>
    <w:rsid w:val="005E6D0B"/>
    <w:rsid w:val="005E7C93"/>
    <w:rsid w:val="005F2AA9"/>
    <w:rsid w:val="00602FAA"/>
    <w:rsid w:val="0060518D"/>
    <w:rsid w:val="00610904"/>
    <w:rsid w:val="00611F5E"/>
    <w:rsid w:val="006144D7"/>
    <w:rsid w:val="00617BEF"/>
    <w:rsid w:val="00620855"/>
    <w:rsid w:val="00630E6E"/>
    <w:rsid w:val="006317B4"/>
    <w:rsid w:val="00632A22"/>
    <w:rsid w:val="0063581B"/>
    <w:rsid w:val="006379F1"/>
    <w:rsid w:val="00640CAE"/>
    <w:rsid w:val="00641CEA"/>
    <w:rsid w:val="006465DE"/>
    <w:rsid w:val="006469B1"/>
    <w:rsid w:val="00646F4A"/>
    <w:rsid w:val="0065077B"/>
    <w:rsid w:val="00655703"/>
    <w:rsid w:val="006600EE"/>
    <w:rsid w:val="00663251"/>
    <w:rsid w:val="0066566E"/>
    <w:rsid w:val="00685FD7"/>
    <w:rsid w:val="00690FE2"/>
    <w:rsid w:val="00691A6E"/>
    <w:rsid w:val="00692B58"/>
    <w:rsid w:val="006A2050"/>
    <w:rsid w:val="006B2119"/>
    <w:rsid w:val="006B4CC3"/>
    <w:rsid w:val="006C1E9E"/>
    <w:rsid w:val="006C3D42"/>
    <w:rsid w:val="006C536F"/>
    <w:rsid w:val="006C6144"/>
    <w:rsid w:val="006D4739"/>
    <w:rsid w:val="006D53C9"/>
    <w:rsid w:val="006D7DBC"/>
    <w:rsid w:val="006E09D9"/>
    <w:rsid w:val="006E2CBF"/>
    <w:rsid w:val="006E55F2"/>
    <w:rsid w:val="006F20AB"/>
    <w:rsid w:val="006F4D3F"/>
    <w:rsid w:val="00701461"/>
    <w:rsid w:val="007028E1"/>
    <w:rsid w:val="0070549A"/>
    <w:rsid w:val="00705F3C"/>
    <w:rsid w:val="00706E62"/>
    <w:rsid w:val="007102D3"/>
    <w:rsid w:val="00711B60"/>
    <w:rsid w:val="00716D47"/>
    <w:rsid w:val="00716F44"/>
    <w:rsid w:val="00721321"/>
    <w:rsid w:val="00721542"/>
    <w:rsid w:val="00725471"/>
    <w:rsid w:val="007308BC"/>
    <w:rsid w:val="0073369C"/>
    <w:rsid w:val="00734D47"/>
    <w:rsid w:val="00736829"/>
    <w:rsid w:val="00740016"/>
    <w:rsid w:val="00740FE9"/>
    <w:rsid w:val="00741CAB"/>
    <w:rsid w:val="00743D4E"/>
    <w:rsid w:val="0074644A"/>
    <w:rsid w:val="007517D0"/>
    <w:rsid w:val="00751ACC"/>
    <w:rsid w:val="00752655"/>
    <w:rsid w:val="00760F1C"/>
    <w:rsid w:val="007627A7"/>
    <w:rsid w:val="00767EB2"/>
    <w:rsid w:val="00774A19"/>
    <w:rsid w:val="00783B86"/>
    <w:rsid w:val="00784C5B"/>
    <w:rsid w:val="00784D09"/>
    <w:rsid w:val="00784F6C"/>
    <w:rsid w:val="00787475"/>
    <w:rsid w:val="00787A4E"/>
    <w:rsid w:val="0079106D"/>
    <w:rsid w:val="00791BFD"/>
    <w:rsid w:val="00796A46"/>
    <w:rsid w:val="007A3D4F"/>
    <w:rsid w:val="007B294D"/>
    <w:rsid w:val="007B70E2"/>
    <w:rsid w:val="007C2088"/>
    <w:rsid w:val="007C2F3D"/>
    <w:rsid w:val="007C4A12"/>
    <w:rsid w:val="007C68EA"/>
    <w:rsid w:val="007D008B"/>
    <w:rsid w:val="007D3B6C"/>
    <w:rsid w:val="007D4085"/>
    <w:rsid w:val="007D4579"/>
    <w:rsid w:val="007D5740"/>
    <w:rsid w:val="007F14D5"/>
    <w:rsid w:val="007F5E2A"/>
    <w:rsid w:val="0080230A"/>
    <w:rsid w:val="00802F03"/>
    <w:rsid w:val="00805846"/>
    <w:rsid w:val="00813C2B"/>
    <w:rsid w:val="00820960"/>
    <w:rsid w:val="00822279"/>
    <w:rsid w:val="00823411"/>
    <w:rsid w:val="0082651F"/>
    <w:rsid w:val="008269AB"/>
    <w:rsid w:val="00830EBF"/>
    <w:rsid w:val="00831CA2"/>
    <w:rsid w:val="0083291A"/>
    <w:rsid w:val="00832AFB"/>
    <w:rsid w:val="008342C9"/>
    <w:rsid w:val="00834B69"/>
    <w:rsid w:val="00846C2A"/>
    <w:rsid w:val="0085025F"/>
    <w:rsid w:val="00851DF3"/>
    <w:rsid w:val="008529CA"/>
    <w:rsid w:val="00854474"/>
    <w:rsid w:val="00857F30"/>
    <w:rsid w:val="00860B23"/>
    <w:rsid w:val="00863799"/>
    <w:rsid w:val="00866546"/>
    <w:rsid w:val="00866C32"/>
    <w:rsid w:val="0086740F"/>
    <w:rsid w:val="008724AD"/>
    <w:rsid w:val="00872E21"/>
    <w:rsid w:val="0088038A"/>
    <w:rsid w:val="00880769"/>
    <w:rsid w:val="00883835"/>
    <w:rsid w:val="00886660"/>
    <w:rsid w:val="00890078"/>
    <w:rsid w:val="0089240B"/>
    <w:rsid w:val="00894A05"/>
    <w:rsid w:val="0089511A"/>
    <w:rsid w:val="0089566B"/>
    <w:rsid w:val="00897BE0"/>
    <w:rsid w:val="008A0C1F"/>
    <w:rsid w:val="008A0DD2"/>
    <w:rsid w:val="008A231E"/>
    <w:rsid w:val="008A5FFF"/>
    <w:rsid w:val="008B12C8"/>
    <w:rsid w:val="008B1FDB"/>
    <w:rsid w:val="008B4774"/>
    <w:rsid w:val="008C3470"/>
    <w:rsid w:val="008C3CD3"/>
    <w:rsid w:val="008D20F9"/>
    <w:rsid w:val="008D30E3"/>
    <w:rsid w:val="008D5210"/>
    <w:rsid w:val="008D69F3"/>
    <w:rsid w:val="008D7724"/>
    <w:rsid w:val="008E07B0"/>
    <w:rsid w:val="008E47AD"/>
    <w:rsid w:val="008F1CBC"/>
    <w:rsid w:val="008F1EC5"/>
    <w:rsid w:val="008F49D2"/>
    <w:rsid w:val="009005D2"/>
    <w:rsid w:val="009039AA"/>
    <w:rsid w:val="00907073"/>
    <w:rsid w:val="0091033B"/>
    <w:rsid w:val="00913C4B"/>
    <w:rsid w:val="00922622"/>
    <w:rsid w:val="009230A2"/>
    <w:rsid w:val="009252F3"/>
    <w:rsid w:val="009307A0"/>
    <w:rsid w:val="009319BD"/>
    <w:rsid w:val="00931D05"/>
    <w:rsid w:val="00933157"/>
    <w:rsid w:val="009349BA"/>
    <w:rsid w:val="00935DBB"/>
    <w:rsid w:val="00936CB0"/>
    <w:rsid w:val="009418B5"/>
    <w:rsid w:val="00946E84"/>
    <w:rsid w:val="00953C23"/>
    <w:rsid w:val="009541A6"/>
    <w:rsid w:val="00954D7C"/>
    <w:rsid w:val="00955B71"/>
    <w:rsid w:val="00956E7C"/>
    <w:rsid w:val="00961B7E"/>
    <w:rsid w:val="00961DE2"/>
    <w:rsid w:val="00964AC0"/>
    <w:rsid w:val="00967F39"/>
    <w:rsid w:val="00971C3F"/>
    <w:rsid w:val="00972864"/>
    <w:rsid w:val="009736D1"/>
    <w:rsid w:val="009754E1"/>
    <w:rsid w:val="00975F47"/>
    <w:rsid w:val="0099118E"/>
    <w:rsid w:val="0099191C"/>
    <w:rsid w:val="00992FB8"/>
    <w:rsid w:val="00993739"/>
    <w:rsid w:val="009A29B4"/>
    <w:rsid w:val="009A6419"/>
    <w:rsid w:val="009B1199"/>
    <w:rsid w:val="009B67F6"/>
    <w:rsid w:val="009C1C15"/>
    <w:rsid w:val="009D0B8D"/>
    <w:rsid w:val="009D379F"/>
    <w:rsid w:val="009E4C1E"/>
    <w:rsid w:val="009E4D29"/>
    <w:rsid w:val="00A0044D"/>
    <w:rsid w:val="00A01B44"/>
    <w:rsid w:val="00A02DCD"/>
    <w:rsid w:val="00A071FA"/>
    <w:rsid w:val="00A106B4"/>
    <w:rsid w:val="00A1175F"/>
    <w:rsid w:val="00A12616"/>
    <w:rsid w:val="00A17431"/>
    <w:rsid w:val="00A2528D"/>
    <w:rsid w:val="00A313D1"/>
    <w:rsid w:val="00A315C0"/>
    <w:rsid w:val="00A35D87"/>
    <w:rsid w:val="00A42E7B"/>
    <w:rsid w:val="00A505B3"/>
    <w:rsid w:val="00A51D9D"/>
    <w:rsid w:val="00A55A78"/>
    <w:rsid w:val="00A573C7"/>
    <w:rsid w:val="00A60DCE"/>
    <w:rsid w:val="00A61AE0"/>
    <w:rsid w:val="00A62DF7"/>
    <w:rsid w:val="00A64654"/>
    <w:rsid w:val="00A65E0C"/>
    <w:rsid w:val="00A67DC3"/>
    <w:rsid w:val="00A72D3B"/>
    <w:rsid w:val="00A87975"/>
    <w:rsid w:val="00A908D5"/>
    <w:rsid w:val="00A938CB"/>
    <w:rsid w:val="00A95C89"/>
    <w:rsid w:val="00A96B7A"/>
    <w:rsid w:val="00A97DCF"/>
    <w:rsid w:val="00AB4F04"/>
    <w:rsid w:val="00AB6D8A"/>
    <w:rsid w:val="00AC5999"/>
    <w:rsid w:val="00AC5C9C"/>
    <w:rsid w:val="00AD0746"/>
    <w:rsid w:val="00AD4A4B"/>
    <w:rsid w:val="00AD61E8"/>
    <w:rsid w:val="00AD77A7"/>
    <w:rsid w:val="00AE0C10"/>
    <w:rsid w:val="00AE3114"/>
    <w:rsid w:val="00AE3FFB"/>
    <w:rsid w:val="00AE5EAD"/>
    <w:rsid w:val="00AE7B2F"/>
    <w:rsid w:val="00AF0D84"/>
    <w:rsid w:val="00AF6FBD"/>
    <w:rsid w:val="00B01D98"/>
    <w:rsid w:val="00B01E73"/>
    <w:rsid w:val="00B022D0"/>
    <w:rsid w:val="00B039D3"/>
    <w:rsid w:val="00B03DEF"/>
    <w:rsid w:val="00B11D96"/>
    <w:rsid w:val="00B11EBD"/>
    <w:rsid w:val="00B12053"/>
    <w:rsid w:val="00B15D6B"/>
    <w:rsid w:val="00B16238"/>
    <w:rsid w:val="00B22D12"/>
    <w:rsid w:val="00B2424D"/>
    <w:rsid w:val="00B2463D"/>
    <w:rsid w:val="00B2507E"/>
    <w:rsid w:val="00B25D27"/>
    <w:rsid w:val="00B26DC8"/>
    <w:rsid w:val="00B270A2"/>
    <w:rsid w:val="00B33371"/>
    <w:rsid w:val="00B336FF"/>
    <w:rsid w:val="00B3475C"/>
    <w:rsid w:val="00B37B37"/>
    <w:rsid w:val="00B408C3"/>
    <w:rsid w:val="00B40F65"/>
    <w:rsid w:val="00B42D84"/>
    <w:rsid w:val="00B44EF2"/>
    <w:rsid w:val="00B471A8"/>
    <w:rsid w:val="00B47EAB"/>
    <w:rsid w:val="00B56061"/>
    <w:rsid w:val="00B62071"/>
    <w:rsid w:val="00B64443"/>
    <w:rsid w:val="00B649FE"/>
    <w:rsid w:val="00B65CA5"/>
    <w:rsid w:val="00B740D5"/>
    <w:rsid w:val="00B74988"/>
    <w:rsid w:val="00B82999"/>
    <w:rsid w:val="00B86E69"/>
    <w:rsid w:val="00B91202"/>
    <w:rsid w:val="00B92736"/>
    <w:rsid w:val="00BA1038"/>
    <w:rsid w:val="00BA1B68"/>
    <w:rsid w:val="00BA4F85"/>
    <w:rsid w:val="00BB63F0"/>
    <w:rsid w:val="00BC1457"/>
    <w:rsid w:val="00BC6CF6"/>
    <w:rsid w:val="00BC7A6A"/>
    <w:rsid w:val="00BD341F"/>
    <w:rsid w:val="00BD6197"/>
    <w:rsid w:val="00BD6DE4"/>
    <w:rsid w:val="00BD7E67"/>
    <w:rsid w:val="00BE64EA"/>
    <w:rsid w:val="00BE7F6F"/>
    <w:rsid w:val="00BF1990"/>
    <w:rsid w:val="00C01ABF"/>
    <w:rsid w:val="00C02159"/>
    <w:rsid w:val="00C03865"/>
    <w:rsid w:val="00C049C2"/>
    <w:rsid w:val="00C05770"/>
    <w:rsid w:val="00C124F8"/>
    <w:rsid w:val="00C148D7"/>
    <w:rsid w:val="00C165AB"/>
    <w:rsid w:val="00C218AF"/>
    <w:rsid w:val="00C23AE3"/>
    <w:rsid w:val="00C24CA2"/>
    <w:rsid w:val="00C35F47"/>
    <w:rsid w:val="00C37260"/>
    <w:rsid w:val="00C441FF"/>
    <w:rsid w:val="00C44691"/>
    <w:rsid w:val="00C645F1"/>
    <w:rsid w:val="00C7274A"/>
    <w:rsid w:val="00C77E53"/>
    <w:rsid w:val="00C84C9D"/>
    <w:rsid w:val="00C84DA2"/>
    <w:rsid w:val="00C9388F"/>
    <w:rsid w:val="00C940C1"/>
    <w:rsid w:val="00C96805"/>
    <w:rsid w:val="00C9747C"/>
    <w:rsid w:val="00CA020D"/>
    <w:rsid w:val="00CA2BAB"/>
    <w:rsid w:val="00CA375D"/>
    <w:rsid w:val="00CA6628"/>
    <w:rsid w:val="00CB0590"/>
    <w:rsid w:val="00CB6183"/>
    <w:rsid w:val="00CB7B41"/>
    <w:rsid w:val="00CC0853"/>
    <w:rsid w:val="00CC09D5"/>
    <w:rsid w:val="00CC0D4E"/>
    <w:rsid w:val="00CC4DBB"/>
    <w:rsid w:val="00CC5178"/>
    <w:rsid w:val="00CC54B7"/>
    <w:rsid w:val="00CC6100"/>
    <w:rsid w:val="00CD5547"/>
    <w:rsid w:val="00CE04AC"/>
    <w:rsid w:val="00CE0600"/>
    <w:rsid w:val="00CE358D"/>
    <w:rsid w:val="00CF2C36"/>
    <w:rsid w:val="00CF383D"/>
    <w:rsid w:val="00CF4A7B"/>
    <w:rsid w:val="00D02730"/>
    <w:rsid w:val="00D0572D"/>
    <w:rsid w:val="00D11A4D"/>
    <w:rsid w:val="00D12597"/>
    <w:rsid w:val="00D15D39"/>
    <w:rsid w:val="00D21643"/>
    <w:rsid w:val="00D21AD8"/>
    <w:rsid w:val="00D21BA8"/>
    <w:rsid w:val="00D25C10"/>
    <w:rsid w:val="00D26878"/>
    <w:rsid w:val="00D358C1"/>
    <w:rsid w:val="00D403CA"/>
    <w:rsid w:val="00D44E9E"/>
    <w:rsid w:val="00D50970"/>
    <w:rsid w:val="00D55BFC"/>
    <w:rsid w:val="00D577FC"/>
    <w:rsid w:val="00D63B43"/>
    <w:rsid w:val="00D6731E"/>
    <w:rsid w:val="00D72921"/>
    <w:rsid w:val="00D73852"/>
    <w:rsid w:val="00D7458C"/>
    <w:rsid w:val="00D74749"/>
    <w:rsid w:val="00D80CC2"/>
    <w:rsid w:val="00D816C9"/>
    <w:rsid w:val="00D82BFF"/>
    <w:rsid w:val="00D83D0F"/>
    <w:rsid w:val="00D84A5B"/>
    <w:rsid w:val="00D86D1D"/>
    <w:rsid w:val="00D919C2"/>
    <w:rsid w:val="00D96094"/>
    <w:rsid w:val="00D9794B"/>
    <w:rsid w:val="00DA167F"/>
    <w:rsid w:val="00DA3992"/>
    <w:rsid w:val="00DA5F77"/>
    <w:rsid w:val="00DA7825"/>
    <w:rsid w:val="00DB52F6"/>
    <w:rsid w:val="00DC0610"/>
    <w:rsid w:val="00DC44BE"/>
    <w:rsid w:val="00DD192B"/>
    <w:rsid w:val="00DD1985"/>
    <w:rsid w:val="00DD1EB9"/>
    <w:rsid w:val="00DD3F88"/>
    <w:rsid w:val="00DD73C4"/>
    <w:rsid w:val="00DE212A"/>
    <w:rsid w:val="00DE526F"/>
    <w:rsid w:val="00DE5E1B"/>
    <w:rsid w:val="00DF5790"/>
    <w:rsid w:val="00E00405"/>
    <w:rsid w:val="00E00605"/>
    <w:rsid w:val="00E01D4C"/>
    <w:rsid w:val="00E0671C"/>
    <w:rsid w:val="00E2386C"/>
    <w:rsid w:val="00E23CF1"/>
    <w:rsid w:val="00E30046"/>
    <w:rsid w:val="00E3114E"/>
    <w:rsid w:val="00E33C3A"/>
    <w:rsid w:val="00E3633A"/>
    <w:rsid w:val="00E36D8E"/>
    <w:rsid w:val="00E5114A"/>
    <w:rsid w:val="00E62192"/>
    <w:rsid w:val="00E62774"/>
    <w:rsid w:val="00E66892"/>
    <w:rsid w:val="00E673B7"/>
    <w:rsid w:val="00E73654"/>
    <w:rsid w:val="00E802B0"/>
    <w:rsid w:val="00E84490"/>
    <w:rsid w:val="00E845AA"/>
    <w:rsid w:val="00E87D8E"/>
    <w:rsid w:val="00E973C4"/>
    <w:rsid w:val="00EA073E"/>
    <w:rsid w:val="00EA08A7"/>
    <w:rsid w:val="00EA37C3"/>
    <w:rsid w:val="00EA6C40"/>
    <w:rsid w:val="00EA71C9"/>
    <w:rsid w:val="00EB22E8"/>
    <w:rsid w:val="00EB6169"/>
    <w:rsid w:val="00EC39AD"/>
    <w:rsid w:val="00EC6335"/>
    <w:rsid w:val="00EC750F"/>
    <w:rsid w:val="00ED3359"/>
    <w:rsid w:val="00ED3795"/>
    <w:rsid w:val="00ED60CB"/>
    <w:rsid w:val="00ED6A39"/>
    <w:rsid w:val="00ED6B18"/>
    <w:rsid w:val="00ED757E"/>
    <w:rsid w:val="00EE6C40"/>
    <w:rsid w:val="00EF2386"/>
    <w:rsid w:val="00F0454F"/>
    <w:rsid w:val="00F06482"/>
    <w:rsid w:val="00F12366"/>
    <w:rsid w:val="00F16566"/>
    <w:rsid w:val="00F221A8"/>
    <w:rsid w:val="00F3041B"/>
    <w:rsid w:val="00F306D6"/>
    <w:rsid w:val="00F32695"/>
    <w:rsid w:val="00F4027F"/>
    <w:rsid w:val="00F41E63"/>
    <w:rsid w:val="00F4434D"/>
    <w:rsid w:val="00F51094"/>
    <w:rsid w:val="00F563FC"/>
    <w:rsid w:val="00F579F7"/>
    <w:rsid w:val="00F63944"/>
    <w:rsid w:val="00F63F3D"/>
    <w:rsid w:val="00F65BD3"/>
    <w:rsid w:val="00F708C3"/>
    <w:rsid w:val="00F74ECD"/>
    <w:rsid w:val="00F76A65"/>
    <w:rsid w:val="00F779A3"/>
    <w:rsid w:val="00F810FD"/>
    <w:rsid w:val="00F854BD"/>
    <w:rsid w:val="00F90227"/>
    <w:rsid w:val="00F908E8"/>
    <w:rsid w:val="00FA079F"/>
    <w:rsid w:val="00FA4BD6"/>
    <w:rsid w:val="00FB2EFE"/>
    <w:rsid w:val="00FC3351"/>
    <w:rsid w:val="00FC5711"/>
    <w:rsid w:val="00FC616D"/>
    <w:rsid w:val="00FC7C73"/>
    <w:rsid w:val="00FD0315"/>
    <w:rsid w:val="00FD0FE5"/>
    <w:rsid w:val="00FD3B67"/>
    <w:rsid w:val="00FE3BD2"/>
    <w:rsid w:val="00FE4F15"/>
    <w:rsid w:val="00FF04D2"/>
    <w:rsid w:val="00FF07A8"/>
    <w:rsid w:val="00FF0E2A"/>
    <w:rsid w:val="00FF3CD2"/>
    <w:rsid w:val="00FF4370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28CA6B5D"/>
  <w15:docId w15:val="{6EC91843-54AC-4014-BA73-F965A01D2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  <w:style w:type="paragraph" w:styleId="NoSpacing">
    <w:name w:val="No Spacing"/>
    <w:uiPriority w:val="1"/>
    <w:qFormat/>
    <w:rsid w:val="00250A0A"/>
    <w:rPr>
      <w:rFonts w:ascii="Agenda-Regular" w:eastAsia="Calibri" w:hAnsi="Agenda-Regular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3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8D09D-D0F4-4FC2-A174-8AB83E714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Jennifer Gee</dc:creator>
  <cp:lastModifiedBy>Pam Schroeder</cp:lastModifiedBy>
  <cp:revision>6</cp:revision>
  <cp:lastPrinted>2013-10-14T13:03:00Z</cp:lastPrinted>
  <dcterms:created xsi:type="dcterms:W3CDTF">2017-04-21T12:41:00Z</dcterms:created>
  <dcterms:modified xsi:type="dcterms:W3CDTF">2017-04-25T13:03:00Z</dcterms:modified>
</cp:coreProperties>
</file>